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82" w:rsidRDefault="00A91482" w:rsidP="00A91482">
      <w:pPr>
        <w:spacing w:after="0"/>
        <w:jc w:val="center"/>
        <w:rPr>
          <w:b/>
          <w:bCs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-325755</wp:posOffset>
            </wp:positionV>
            <wp:extent cx="548005" cy="800100"/>
            <wp:effectExtent l="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bCs/>
          <w:sz w:val="36"/>
        </w:rPr>
        <w:t>Mateřská  škola</w:t>
      </w:r>
      <w:proofErr w:type="gramEnd"/>
      <w:r>
        <w:rPr>
          <w:b/>
          <w:bCs/>
          <w:sz w:val="36"/>
        </w:rPr>
        <w:t xml:space="preserve"> Kout na Šumavě, okres Domažlice,  </w:t>
      </w:r>
      <w:r>
        <w:rPr>
          <w:b/>
          <w:bCs/>
        </w:rPr>
        <w:t xml:space="preserve"> </w:t>
      </w:r>
      <w:r>
        <w:rPr>
          <w:b/>
          <w:bCs/>
          <w:sz w:val="36"/>
        </w:rPr>
        <w:t>příspěvková organizace</w:t>
      </w:r>
    </w:p>
    <w:p w:rsidR="00A91482" w:rsidRDefault="00A91482" w:rsidP="00A91482">
      <w:pPr>
        <w:spacing w:after="0"/>
      </w:pPr>
      <w:r>
        <w:t xml:space="preserve">  </w:t>
      </w:r>
    </w:p>
    <w:p w:rsidR="00A91482" w:rsidRDefault="00A91482" w:rsidP="00A91482">
      <w:pPr>
        <w:pStyle w:val="Nadpis2"/>
      </w:pPr>
      <w:r>
        <w:t>Kout na Šumavě 261, 345 02 Kout na Šumavě</w:t>
      </w:r>
    </w:p>
    <w:p w:rsidR="00A91482" w:rsidRDefault="00A91482" w:rsidP="00A91482">
      <w:pPr>
        <w:spacing w:after="0"/>
        <w:rPr>
          <w:b/>
          <w:bCs/>
        </w:rPr>
      </w:pPr>
      <w:r>
        <w:rPr>
          <w:b/>
          <w:bCs/>
        </w:rPr>
        <w:t>RED IZO: 600065189</w:t>
      </w:r>
    </w:p>
    <w:p w:rsidR="00A91482" w:rsidRDefault="00A91482" w:rsidP="00A91482">
      <w:pPr>
        <w:spacing w:after="0"/>
        <w:rPr>
          <w:b/>
          <w:bCs/>
        </w:rPr>
      </w:pPr>
      <w:r>
        <w:rPr>
          <w:b/>
          <w:bCs/>
        </w:rPr>
        <w:t>IČO: 70 990 476</w:t>
      </w:r>
    </w:p>
    <w:p w:rsidR="00A91482" w:rsidRDefault="00A91482" w:rsidP="00A91482">
      <w:pPr>
        <w:spacing w:after="0"/>
        <w:rPr>
          <w:b/>
          <w:bCs/>
        </w:rPr>
      </w:pPr>
      <w:proofErr w:type="gramStart"/>
      <w:r>
        <w:rPr>
          <w:b/>
          <w:bCs/>
        </w:rPr>
        <w:t>Telefon : 379 730 546</w:t>
      </w:r>
      <w:proofErr w:type="gramEnd"/>
      <w:r>
        <w:rPr>
          <w:b/>
          <w:bCs/>
        </w:rPr>
        <w:t>, 725 993 5396</w:t>
      </w:r>
    </w:p>
    <w:p w:rsidR="00A91482" w:rsidRDefault="00A91482" w:rsidP="00A91482">
      <w:pPr>
        <w:spacing w:after="0"/>
        <w:rPr>
          <w:b/>
          <w:bCs/>
        </w:rPr>
      </w:pPr>
      <w:r>
        <w:rPr>
          <w:b/>
          <w:bCs/>
        </w:rPr>
        <w:t>IČO: 70990476</w:t>
      </w:r>
    </w:p>
    <w:p w:rsidR="00A91482" w:rsidRDefault="00A91482" w:rsidP="00A91482">
      <w:pPr>
        <w:spacing w:after="0"/>
        <w:rPr>
          <w:b/>
          <w:bCs/>
        </w:rPr>
      </w:pPr>
      <w:r>
        <w:rPr>
          <w:b/>
          <w:bCs/>
        </w:rPr>
        <w:t xml:space="preserve">e-mail   : </w:t>
      </w:r>
      <w:hyperlink r:id="rId6" w:history="1">
        <w:r w:rsidRPr="00E14F3C">
          <w:rPr>
            <w:rStyle w:val="Hypertextovodkaz"/>
            <w:b/>
            <w:bCs/>
          </w:rPr>
          <w:t>mskout@seznam.cz</w:t>
        </w:r>
      </w:hyperlink>
      <w:r>
        <w:rPr>
          <w:b/>
          <w:bCs/>
        </w:rPr>
        <w:t xml:space="preserve"> </w:t>
      </w:r>
    </w:p>
    <w:p w:rsidR="00A91482" w:rsidRDefault="00A91482" w:rsidP="00190A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3A" w:rsidRDefault="00190A77" w:rsidP="00FD0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Kritéria pro přijímání dětí </w:t>
      </w:r>
      <w:r w:rsidR="00C22F3A">
        <w:rPr>
          <w:rFonts w:ascii="Times New Roman" w:hAnsi="Times New Roman" w:cs="Times New Roman"/>
          <w:b/>
          <w:sz w:val="28"/>
          <w:szCs w:val="28"/>
        </w:rPr>
        <w:t xml:space="preserve">k předškolnímu vzdělávání </w:t>
      </w:r>
    </w:p>
    <w:p w:rsidR="00190A77" w:rsidRDefault="00190A77" w:rsidP="00FD0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M</w:t>
      </w:r>
      <w:r w:rsidR="00FD0800">
        <w:rPr>
          <w:rFonts w:ascii="Times New Roman" w:hAnsi="Times New Roman" w:cs="Times New Roman"/>
          <w:b/>
          <w:sz w:val="28"/>
          <w:szCs w:val="28"/>
        </w:rPr>
        <w:t>Š</w:t>
      </w:r>
      <w:r>
        <w:rPr>
          <w:rFonts w:ascii="Times New Roman" w:hAnsi="Times New Roman" w:cs="Times New Roman"/>
          <w:b/>
          <w:sz w:val="28"/>
          <w:szCs w:val="28"/>
        </w:rPr>
        <w:t xml:space="preserve"> Kout na Šumavě</w:t>
      </w:r>
    </w:p>
    <w:p w:rsidR="00FD0800" w:rsidRDefault="00FD0800" w:rsidP="00FD0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0A77" w:rsidRPr="00A91482" w:rsidRDefault="00190A77" w:rsidP="003955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482">
        <w:rPr>
          <w:rFonts w:ascii="Times New Roman" w:hAnsi="Times New Roman" w:cs="Times New Roman"/>
          <w:sz w:val="20"/>
          <w:szCs w:val="20"/>
        </w:rPr>
        <w:t>Ředitelka Mateřské školy Kout na Šumavě, okres Domažlice, příspěvková organizace stanovila pro školní rok 20</w:t>
      </w:r>
      <w:r w:rsidR="00147772" w:rsidRPr="00A91482">
        <w:rPr>
          <w:rFonts w:ascii="Times New Roman" w:hAnsi="Times New Roman" w:cs="Times New Roman"/>
          <w:sz w:val="20"/>
          <w:szCs w:val="20"/>
        </w:rPr>
        <w:t>2</w:t>
      </w:r>
      <w:r w:rsidR="00AA6C8B">
        <w:rPr>
          <w:rFonts w:ascii="Times New Roman" w:hAnsi="Times New Roman" w:cs="Times New Roman"/>
          <w:sz w:val="20"/>
          <w:szCs w:val="20"/>
        </w:rPr>
        <w:t>3</w:t>
      </w:r>
      <w:r w:rsidRPr="00A91482">
        <w:rPr>
          <w:rFonts w:ascii="Times New Roman" w:hAnsi="Times New Roman" w:cs="Times New Roman"/>
          <w:sz w:val="20"/>
          <w:szCs w:val="20"/>
        </w:rPr>
        <w:t>/20</w:t>
      </w:r>
      <w:r w:rsidR="00147772" w:rsidRPr="00A91482">
        <w:rPr>
          <w:rFonts w:ascii="Times New Roman" w:hAnsi="Times New Roman" w:cs="Times New Roman"/>
          <w:sz w:val="20"/>
          <w:szCs w:val="20"/>
        </w:rPr>
        <w:t>2</w:t>
      </w:r>
      <w:r w:rsidR="00AA6C8B">
        <w:rPr>
          <w:rFonts w:ascii="Times New Roman" w:hAnsi="Times New Roman" w:cs="Times New Roman"/>
          <w:sz w:val="20"/>
          <w:szCs w:val="20"/>
        </w:rPr>
        <w:t>4</w:t>
      </w:r>
      <w:r w:rsidRPr="00A91482">
        <w:rPr>
          <w:rFonts w:ascii="Times New Roman" w:hAnsi="Times New Roman" w:cs="Times New Roman"/>
          <w:sz w:val="20"/>
          <w:szCs w:val="20"/>
        </w:rPr>
        <w:t xml:space="preserve">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 předškolnímu vzdělávání v mateřské škole v případě, kdy počet žádostí o přijetí k předškolnímu vzdělávání v daném roce překročí stanovenou kapacitu maximálního počtu dětí pro mateřskou školu.</w:t>
      </w:r>
    </w:p>
    <w:p w:rsidR="00190A77" w:rsidRDefault="00190A77" w:rsidP="00A914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A77" w:rsidRPr="00A91482" w:rsidRDefault="00190A77" w:rsidP="00A91482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91482">
        <w:rPr>
          <w:rFonts w:ascii="Times New Roman" w:hAnsi="Times New Roman"/>
          <w:sz w:val="24"/>
          <w:szCs w:val="24"/>
        </w:rPr>
        <w:t>Předškolní vzdělávání se organizuje pro děti ve věku zpravidla od tří do šesti let.</w:t>
      </w:r>
      <w:r w:rsidR="00A91482" w:rsidRPr="00A91482">
        <w:rPr>
          <w:rFonts w:ascii="Times New Roman" w:hAnsi="Times New Roman"/>
          <w:sz w:val="24"/>
          <w:szCs w:val="24"/>
        </w:rPr>
        <w:t xml:space="preserve"> </w:t>
      </w:r>
      <w:r w:rsidRPr="00A91482">
        <w:rPr>
          <w:rFonts w:ascii="Times New Roman" w:eastAsia="Times New Roman" w:hAnsi="Times New Roman"/>
          <w:sz w:val="24"/>
          <w:szCs w:val="24"/>
          <w:lang w:eastAsia="cs-CZ"/>
        </w:rPr>
        <w:t xml:space="preserve">Od počátku školního roku, který následuje po dni, kdy dítě dosáhne pátého roku věku, do zahájení povinné školní docházky dítěte, je předškolní vzdělávání povinné, není-li dále stanoveno jinak. </w:t>
      </w:r>
    </w:p>
    <w:p w:rsidR="00190A77" w:rsidRPr="00A91482" w:rsidRDefault="00190A77" w:rsidP="00A91482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1482">
        <w:rPr>
          <w:rFonts w:ascii="Times New Roman" w:eastAsia="Times New Roman" w:hAnsi="Times New Roman"/>
          <w:i/>
          <w:noProof/>
          <w:sz w:val="20"/>
          <w:szCs w:val="20"/>
          <w:lang w:eastAsia="cs-CZ"/>
        </w:rPr>
        <w:drawing>
          <wp:inline distT="0" distB="0" distL="0" distR="0" wp14:anchorId="6CE02B10" wp14:editId="6EE10217">
            <wp:extent cx="352425" cy="28575"/>
            <wp:effectExtent l="0" t="0" r="9525" b="9525"/>
            <wp:docPr id="1" name="Obrázek 1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77" w:rsidRDefault="00190A77" w:rsidP="00A914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190A77" w:rsidRDefault="00190A77" w:rsidP="00A914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Kritéria pro přijetí do mateřské školy</w:t>
      </w:r>
    </w:p>
    <w:p w:rsidR="00190A77" w:rsidRDefault="00A91482" w:rsidP="00A91482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190A77">
        <w:rPr>
          <w:rFonts w:ascii="Times New Roman" w:eastAsia="Calibri" w:hAnsi="Times New Roman" w:cs="Times New Roman"/>
          <w:sz w:val="24"/>
          <w:szCs w:val="24"/>
        </w:rPr>
        <w:t xml:space="preserve"> předškolnímu vzdělávání se přednostně přijímají: </w:t>
      </w:r>
    </w:p>
    <w:p w:rsidR="00190A77" w:rsidRPr="00395561" w:rsidRDefault="00190A77" w:rsidP="00A91482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CC656A">
        <w:rPr>
          <w:rFonts w:ascii="Times New Roman" w:eastAsia="Calibri" w:hAnsi="Times New Roman" w:cs="Times New Roman"/>
          <w:sz w:val="24"/>
          <w:szCs w:val="24"/>
        </w:rPr>
        <w:t xml:space="preserve">děti v posledním roce před zahájením povinné školní docházky, </w:t>
      </w:r>
      <w:r w:rsidRPr="00CC656A">
        <w:rPr>
          <w:rFonts w:ascii="Times New Roman" w:eastAsia="Times New Roman" w:hAnsi="Times New Roman"/>
          <w:sz w:val="24"/>
          <w:szCs w:val="24"/>
          <w:lang w:eastAsia="cs-CZ"/>
        </w:rPr>
        <w:t>pokud mají místo trvalého pobytu v Koutě na Šumavě</w:t>
      </w:r>
      <w:r w:rsidRPr="00CC656A">
        <w:rPr>
          <w:rFonts w:ascii="Times New Roman" w:eastAsia="Calibri" w:hAnsi="Times New Roman" w:cs="Times New Roman"/>
          <w:sz w:val="24"/>
          <w:szCs w:val="24"/>
        </w:rPr>
        <w:t xml:space="preserve"> a spádových obcích *</w:t>
      </w:r>
    </w:p>
    <w:p w:rsidR="00395561" w:rsidRDefault="00395561" w:rsidP="00A91482">
      <w:pPr>
        <w:widowControl w:val="0"/>
        <w:suppressAutoHyphens/>
        <w:spacing w:after="0" w:line="240" w:lineRule="auto"/>
        <w:ind w:left="360"/>
        <w:jc w:val="both"/>
      </w:pPr>
    </w:p>
    <w:p w:rsidR="00190A77" w:rsidRPr="00395561" w:rsidRDefault="00190A77" w:rsidP="00A9148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656A">
        <w:rPr>
          <w:rFonts w:ascii="Times New Roman" w:eastAsia="Times New Roman" w:hAnsi="Times New Roman"/>
          <w:sz w:val="24"/>
          <w:szCs w:val="24"/>
          <w:lang w:eastAsia="cs-CZ"/>
        </w:rPr>
        <w:t>děti, které před začátkem školního roku dosáhnou nejméně čtvrtého roku věku, pokud mají místo trvalého pobytu v Koutě na Šumavě</w:t>
      </w:r>
      <w:r w:rsidRPr="00CC656A">
        <w:rPr>
          <w:rFonts w:ascii="Times New Roman" w:eastAsia="Calibri" w:hAnsi="Times New Roman" w:cs="Times New Roman"/>
          <w:sz w:val="24"/>
          <w:szCs w:val="24"/>
        </w:rPr>
        <w:t xml:space="preserve"> a spádových obcích *</w:t>
      </w:r>
    </w:p>
    <w:p w:rsidR="00395561" w:rsidRPr="00CC656A" w:rsidRDefault="00395561" w:rsidP="00A9148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A77" w:rsidRDefault="00190A77" w:rsidP="00A9148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Calibri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děti, mladší čtyř let věku, pokud mají místo trvalého pobytu </w:t>
      </w:r>
      <w:r>
        <w:rPr>
          <w:rFonts w:ascii="Times New Roman" w:eastAsia="Calibri" w:hAnsi="Times New Roman" w:cs="Times New Roman"/>
          <w:sz w:val="24"/>
          <w:szCs w:val="24"/>
        </w:rPr>
        <w:t>v Koutě na Šumavě a spádových obcích *</w:t>
      </w:r>
    </w:p>
    <w:p w:rsidR="00190A77" w:rsidRDefault="00190A77" w:rsidP="00A9148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A77" w:rsidRDefault="00190A77" w:rsidP="00A914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Podpůrná kritéria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90A77" w:rsidRDefault="00190A77" w:rsidP="00A9148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dítě, jehož sourozenec již navštěvuje MŠ</w:t>
      </w:r>
    </w:p>
    <w:p w:rsidR="00190A77" w:rsidRDefault="00190A77" w:rsidP="00A9148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sociální potřebnost dítěte **</w:t>
      </w:r>
    </w:p>
    <w:p w:rsidR="00190A77" w:rsidRDefault="00190A77" w:rsidP="00A9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A77" w:rsidRPr="00A91482" w:rsidRDefault="00190A77" w:rsidP="00395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ab/>
      </w:r>
      <w:r w:rsidRPr="00A91482">
        <w:rPr>
          <w:rFonts w:ascii="Times New Roman" w:hAnsi="Times New Roman" w:cs="Times New Roman"/>
          <w:sz w:val="20"/>
          <w:szCs w:val="20"/>
        </w:rPr>
        <w:t>Upřednostnění se týká též dětí občanů EU či občanů třetích zemí, kteří mají hlášeno místo trvalého pobytu na území obce. Občané třetích zemí jsou povinni doložit oprávnění k pobytu na území ČR ve smyslu ustanovení § 20 odst. 2 písm. d) školského zákona.</w:t>
      </w:r>
    </w:p>
    <w:p w:rsidR="0061675A" w:rsidRPr="00A91482" w:rsidRDefault="00190A77" w:rsidP="00395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482">
        <w:rPr>
          <w:rFonts w:ascii="Times New Roman" w:hAnsi="Times New Roman" w:cs="Times New Roman"/>
          <w:sz w:val="20"/>
          <w:szCs w:val="20"/>
        </w:rPr>
        <w:lastRenderedPageBreak/>
        <w:t xml:space="preserve">**     </w:t>
      </w:r>
      <w:r w:rsidRPr="00A91482">
        <w:rPr>
          <w:rFonts w:ascii="Times New Roman" w:hAnsi="Times New Roman" w:cs="Times New Roman"/>
          <w:sz w:val="20"/>
          <w:szCs w:val="20"/>
        </w:rPr>
        <w:tab/>
        <w:t>Ředitelka může přihlédnout při přijímání dětí k předškolnímu vzdělávání k zvýšené sociální potřebnosti dítěte vzniklé v důsledku nepříznivé sociální situace (může se jednat např. o dítě samoživitele/samoživitelky; osiřelé dítě; dítě, kterému v důsledku nepříznivé sociální situace hrozí sociální vyloučení</w:t>
      </w:r>
      <w:r w:rsidR="00147772" w:rsidRPr="00A91482">
        <w:rPr>
          <w:rFonts w:ascii="Times New Roman" w:hAnsi="Times New Roman" w:cs="Times New Roman"/>
          <w:sz w:val="20"/>
          <w:szCs w:val="20"/>
        </w:rPr>
        <w:t xml:space="preserve"> apod.)</w:t>
      </w:r>
    </w:p>
    <w:p w:rsidR="008D605A" w:rsidRPr="00A91482" w:rsidRDefault="008D605A" w:rsidP="003955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605A" w:rsidRDefault="008D605A" w:rsidP="00A91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605A">
        <w:rPr>
          <w:rFonts w:ascii="Times New Roman" w:hAnsi="Times New Roman" w:cs="Times New Roman"/>
          <w:sz w:val="24"/>
          <w:szCs w:val="24"/>
        </w:rPr>
        <w:t>Do mateřské školy jsou přijímány děti</w:t>
      </w:r>
      <w:r w:rsidR="00DE33CF">
        <w:rPr>
          <w:rFonts w:ascii="Times New Roman" w:hAnsi="Times New Roman" w:cs="Times New Roman"/>
          <w:sz w:val="24"/>
          <w:szCs w:val="24"/>
        </w:rPr>
        <w:t>,</w:t>
      </w:r>
      <w:r w:rsidRPr="008D605A">
        <w:rPr>
          <w:rFonts w:ascii="Times New Roman" w:hAnsi="Times New Roman" w:cs="Times New Roman"/>
          <w:sz w:val="24"/>
          <w:szCs w:val="24"/>
        </w:rPr>
        <w:t xml:space="preserve"> které se v souladu s § 50 zákona </w:t>
      </w:r>
      <w:r w:rsidR="00DE33CF">
        <w:rPr>
          <w:rFonts w:ascii="Times New Roman" w:hAnsi="Times New Roman" w:cs="Times New Roman"/>
          <w:sz w:val="24"/>
          <w:szCs w:val="24"/>
        </w:rPr>
        <w:t>258/2000 Sb., o och</w:t>
      </w:r>
      <w:r>
        <w:rPr>
          <w:rFonts w:ascii="Times New Roman" w:hAnsi="Times New Roman" w:cs="Times New Roman"/>
          <w:sz w:val="24"/>
          <w:szCs w:val="24"/>
        </w:rPr>
        <w:t>raně veřejn</w:t>
      </w:r>
      <w:r w:rsidRPr="008D605A">
        <w:rPr>
          <w:rFonts w:ascii="Times New Roman" w:hAnsi="Times New Roman" w:cs="Times New Roman"/>
          <w:sz w:val="24"/>
          <w:szCs w:val="24"/>
        </w:rPr>
        <w:t xml:space="preserve">ého zdraví podrobily pravidelným </w:t>
      </w:r>
      <w:r>
        <w:rPr>
          <w:rFonts w:ascii="Times New Roman" w:hAnsi="Times New Roman" w:cs="Times New Roman"/>
          <w:sz w:val="24"/>
          <w:szCs w:val="24"/>
        </w:rPr>
        <w:t>očkováním nebo mají doklad, že jsou proti nákaze imunní, nebo se očkování nemohou podrobit pro trvalou kontraindikaci.</w:t>
      </w:r>
    </w:p>
    <w:p w:rsidR="008D605A" w:rsidRDefault="008D605A" w:rsidP="00190A77">
      <w:pPr>
        <w:rPr>
          <w:rFonts w:ascii="Times New Roman" w:hAnsi="Times New Roman" w:cs="Times New Roman"/>
          <w:b/>
          <w:sz w:val="24"/>
          <w:szCs w:val="24"/>
        </w:rPr>
      </w:pPr>
      <w:r w:rsidRPr="008D605A">
        <w:rPr>
          <w:rFonts w:ascii="Times New Roman" w:hAnsi="Times New Roman" w:cs="Times New Roman"/>
          <w:b/>
          <w:sz w:val="24"/>
          <w:szCs w:val="24"/>
        </w:rPr>
        <w:t>O přijetí dítěte nerozhoduje datum podání ani pořadí podané žádosti.</w:t>
      </w:r>
    </w:p>
    <w:p w:rsidR="008D605A" w:rsidRDefault="008D605A" w:rsidP="00190A77">
      <w:pPr>
        <w:rPr>
          <w:rFonts w:ascii="Times New Roman" w:hAnsi="Times New Roman" w:cs="Times New Roman"/>
          <w:b/>
          <w:sz w:val="24"/>
          <w:szCs w:val="24"/>
        </w:rPr>
      </w:pPr>
    </w:p>
    <w:p w:rsidR="008D605A" w:rsidRDefault="008D605A" w:rsidP="00190A77">
      <w:pPr>
        <w:rPr>
          <w:rFonts w:ascii="Times New Roman" w:hAnsi="Times New Roman" w:cs="Times New Roman"/>
          <w:b/>
          <w:sz w:val="24"/>
          <w:szCs w:val="24"/>
        </w:rPr>
      </w:pPr>
    </w:p>
    <w:p w:rsidR="008D605A" w:rsidRDefault="008D605A" w:rsidP="00190A77">
      <w:pPr>
        <w:rPr>
          <w:rFonts w:ascii="Times New Roman" w:hAnsi="Times New Roman" w:cs="Times New Roman"/>
          <w:b/>
          <w:sz w:val="24"/>
          <w:szCs w:val="24"/>
        </w:rPr>
      </w:pPr>
    </w:p>
    <w:p w:rsidR="008D605A" w:rsidRDefault="008D605A" w:rsidP="00190A77">
      <w:pPr>
        <w:rPr>
          <w:rFonts w:ascii="Times New Roman" w:hAnsi="Times New Roman" w:cs="Times New Roman"/>
          <w:sz w:val="24"/>
          <w:szCs w:val="24"/>
        </w:rPr>
      </w:pPr>
      <w:r w:rsidRPr="008D605A">
        <w:rPr>
          <w:rFonts w:ascii="Times New Roman" w:hAnsi="Times New Roman" w:cs="Times New Roman"/>
          <w:sz w:val="24"/>
          <w:szCs w:val="24"/>
        </w:rPr>
        <w:t xml:space="preserve">V Koutě </w:t>
      </w:r>
      <w:r w:rsidR="00395561">
        <w:rPr>
          <w:rFonts w:ascii="Times New Roman" w:hAnsi="Times New Roman" w:cs="Times New Roman"/>
          <w:sz w:val="24"/>
          <w:szCs w:val="24"/>
        </w:rPr>
        <w:t>na Šuma</w:t>
      </w:r>
      <w:r w:rsidRPr="008D605A">
        <w:rPr>
          <w:rFonts w:ascii="Times New Roman" w:hAnsi="Times New Roman" w:cs="Times New Roman"/>
          <w:sz w:val="24"/>
          <w:szCs w:val="24"/>
        </w:rPr>
        <w:t xml:space="preserve">vě dne </w:t>
      </w:r>
      <w:proofErr w:type="gramStart"/>
      <w:r w:rsidRPr="008D605A">
        <w:rPr>
          <w:rFonts w:ascii="Times New Roman" w:hAnsi="Times New Roman" w:cs="Times New Roman"/>
          <w:sz w:val="24"/>
          <w:szCs w:val="24"/>
        </w:rPr>
        <w:t>1.4.202</w:t>
      </w:r>
      <w:r w:rsidR="00AA6C8B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A91482" w:rsidRDefault="00A91482" w:rsidP="00190A77">
      <w:pPr>
        <w:rPr>
          <w:rFonts w:ascii="Times New Roman" w:hAnsi="Times New Roman" w:cs="Times New Roman"/>
          <w:sz w:val="24"/>
          <w:szCs w:val="24"/>
        </w:rPr>
      </w:pPr>
    </w:p>
    <w:p w:rsidR="00A91482" w:rsidRDefault="00A91482" w:rsidP="00190A77">
      <w:pPr>
        <w:rPr>
          <w:rFonts w:ascii="Times New Roman" w:hAnsi="Times New Roman" w:cs="Times New Roman"/>
          <w:sz w:val="24"/>
          <w:szCs w:val="24"/>
        </w:rPr>
      </w:pPr>
    </w:p>
    <w:p w:rsidR="00A91482" w:rsidRDefault="00A91482" w:rsidP="00190A77">
      <w:pPr>
        <w:rPr>
          <w:rFonts w:ascii="Times New Roman" w:hAnsi="Times New Roman" w:cs="Times New Roman"/>
          <w:sz w:val="24"/>
          <w:szCs w:val="24"/>
        </w:rPr>
      </w:pPr>
    </w:p>
    <w:p w:rsidR="00A91482" w:rsidRDefault="00A91482" w:rsidP="00190A77">
      <w:pPr>
        <w:rPr>
          <w:rFonts w:ascii="Times New Roman" w:hAnsi="Times New Roman" w:cs="Times New Roman"/>
          <w:sz w:val="24"/>
          <w:szCs w:val="24"/>
        </w:rPr>
      </w:pPr>
    </w:p>
    <w:p w:rsidR="00A91482" w:rsidRDefault="00A91482" w:rsidP="00190A77">
      <w:pPr>
        <w:rPr>
          <w:rFonts w:ascii="Times New Roman" w:hAnsi="Times New Roman" w:cs="Times New Roman"/>
          <w:sz w:val="24"/>
          <w:szCs w:val="24"/>
        </w:rPr>
      </w:pPr>
    </w:p>
    <w:p w:rsidR="00A91482" w:rsidRPr="008D605A" w:rsidRDefault="00A91482" w:rsidP="00190A77">
      <w:pPr>
        <w:rPr>
          <w:rFonts w:ascii="Times New Roman" w:hAnsi="Times New Roman" w:cs="Times New Roman"/>
          <w:sz w:val="24"/>
          <w:szCs w:val="24"/>
        </w:rPr>
      </w:pPr>
    </w:p>
    <w:p w:rsidR="008D605A" w:rsidRPr="008D605A" w:rsidRDefault="008D605A" w:rsidP="0039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914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605A">
        <w:rPr>
          <w:rFonts w:ascii="Times New Roman" w:hAnsi="Times New Roman" w:cs="Times New Roman"/>
          <w:sz w:val="24"/>
          <w:szCs w:val="24"/>
        </w:rPr>
        <w:t xml:space="preserve">    </w:t>
      </w:r>
      <w:r w:rsidR="00A914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605A">
        <w:rPr>
          <w:rFonts w:ascii="Times New Roman" w:hAnsi="Times New Roman" w:cs="Times New Roman"/>
          <w:sz w:val="24"/>
          <w:szCs w:val="24"/>
        </w:rPr>
        <w:t xml:space="preserve">        Bc. Marcela Musilová</w:t>
      </w:r>
    </w:p>
    <w:p w:rsidR="008D605A" w:rsidRPr="008D605A" w:rsidRDefault="008D605A" w:rsidP="00A91482">
      <w:pPr>
        <w:spacing w:after="0" w:line="240" w:lineRule="auto"/>
        <w:jc w:val="right"/>
      </w:pPr>
      <w:r w:rsidRPr="008D6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25BF6">
        <w:rPr>
          <w:rFonts w:ascii="Times New Roman" w:hAnsi="Times New Roman" w:cs="Times New Roman"/>
          <w:sz w:val="24"/>
          <w:szCs w:val="24"/>
        </w:rPr>
        <w:t xml:space="preserve">  </w:t>
      </w:r>
      <w:r w:rsidRPr="008D605A">
        <w:rPr>
          <w:rFonts w:ascii="Times New Roman" w:hAnsi="Times New Roman" w:cs="Times New Roman"/>
          <w:sz w:val="24"/>
          <w:szCs w:val="24"/>
        </w:rPr>
        <w:t xml:space="preserve">   ředitelka </w:t>
      </w:r>
      <w:r w:rsidR="00A91482">
        <w:rPr>
          <w:rFonts w:ascii="Times New Roman" w:hAnsi="Times New Roman" w:cs="Times New Roman"/>
          <w:sz w:val="24"/>
          <w:szCs w:val="24"/>
        </w:rPr>
        <w:t>mateřské školy</w:t>
      </w:r>
    </w:p>
    <w:sectPr w:rsidR="008D605A" w:rsidRPr="008D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23E3"/>
    <w:multiLevelType w:val="hybridMultilevel"/>
    <w:tmpl w:val="E7843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06090"/>
    <w:multiLevelType w:val="hybridMultilevel"/>
    <w:tmpl w:val="9EE08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D4E9F"/>
    <w:multiLevelType w:val="hybridMultilevel"/>
    <w:tmpl w:val="BE8CA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77"/>
    <w:rsid w:val="00147772"/>
    <w:rsid w:val="00190A77"/>
    <w:rsid w:val="00395561"/>
    <w:rsid w:val="00825BF6"/>
    <w:rsid w:val="008D605A"/>
    <w:rsid w:val="00A91482"/>
    <w:rsid w:val="00AA6C8B"/>
    <w:rsid w:val="00BA59F8"/>
    <w:rsid w:val="00C22F3A"/>
    <w:rsid w:val="00CC656A"/>
    <w:rsid w:val="00DE33CF"/>
    <w:rsid w:val="00E457CA"/>
    <w:rsid w:val="00FD0800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192C6-4290-48CD-AFA8-CF849E5B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A77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A914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0A7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90A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56A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A914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A91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kout@seznam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Hana Holubová</cp:lastModifiedBy>
  <cp:revision>13</cp:revision>
  <cp:lastPrinted>2017-04-26T11:34:00Z</cp:lastPrinted>
  <dcterms:created xsi:type="dcterms:W3CDTF">2017-04-26T11:32:00Z</dcterms:created>
  <dcterms:modified xsi:type="dcterms:W3CDTF">2023-04-18T12:24:00Z</dcterms:modified>
</cp:coreProperties>
</file>